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D59" w:rsidRPr="007E1A4E" w:rsidRDefault="00D36D59" w:rsidP="005410DF">
      <w:pPr>
        <w:widowControl w:val="0"/>
        <w:autoSpaceDE w:val="0"/>
        <w:autoSpaceDN w:val="0"/>
        <w:adjustRightInd w:val="0"/>
        <w:spacing w:line="240" w:lineRule="auto"/>
        <w:ind w:left="7938" w:firstLine="13"/>
        <w:jc w:val="center"/>
        <w:outlineLvl w:val="1"/>
        <w:rPr>
          <w:szCs w:val="28"/>
        </w:rPr>
      </w:pPr>
      <w:r w:rsidRPr="007E1A4E">
        <w:rPr>
          <w:szCs w:val="28"/>
        </w:rPr>
        <w:t xml:space="preserve">Приложение № </w:t>
      </w:r>
      <w:r w:rsidR="00E71D10">
        <w:rPr>
          <w:szCs w:val="28"/>
        </w:rPr>
        <w:t>6</w:t>
      </w:r>
    </w:p>
    <w:p w:rsidR="00D36D59" w:rsidRDefault="00D36D59" w:rsidP="005410DF">
      <w:pPr>
        <w:widowControl w:val="0"/>
        <w:autoSpaceDE w:val="0"/>
        <w:autoSpaceDN w:val="0"/>
        <w:adjustRightInd w:val="0"/>
        <w:spacing w:line="240" w:lineRule="exact"/>
        <w:ind w:left="7938" w:firstLine="13"/>
        <w:jc w:val="center"/>
        <w:rPr>
          <w:bCs/>
          <w:szCs w:val="28"/>
        </w:rPr>
      </w:pPr>
      <w:r w:rsidRPr="007E1A4E">
        <w:rPr>
          <w:bCs/>
          <w:szCs w:val="28"/>
        </w:rPr>
        <w:t xml:space="preserve">к </w:t>
      </w:r>
      <w:r w:rsidR="00E71D10">
        <w:rPr>
          <w:bCs/>
          <w:szCs w:val="28"/>
        </w:rPr>
        <w:t>муниципальной программе</w:t>
      </w:r>
    </w:p>
    <w:p w:rsidR="00E71D10" w:rsidRDefault="00E71D10" w:rsidP="005410DF">
      <w:pPr>
        <w:widowControl w:val="0"/>
        <w:autoSpaceDE w:val="0"/>
        <w:autoSpaceDN w:val="0"/>
        <w:adjustRightInd w:val="0"/>
        <w:spacing w:line="240" w:lineRule="exact"/>
        <w:ind w:left="7938" w:firstLine="13"/>
        <w:jc w:val="center"/>
        <w:rPr>
          <w:bCs/>
          <w:szCs w:val="28"/>
        </w:rPr>
      </w:pPr>
      <w:r>
        <w:rPr>
          <w:bCs/>
          <w:szCs w:val="28"/>
        </w:rPr>
        <w:t>Шпаковского муниципального округа</w:t>
      </w:r>
    </w:p>
    <w:p w:rsidR="00E71D10" w:rsidRPr="007E1A4E" w:rsidRDefault="00E71D10" w:rsidP="005410DF">
      <w:pPr>
        <w:widowControl w:val="0"/>
        <w:autoSpaceDE w:val="0"/>
        <w:autoSpaceDN w:val="0"/>
        <w:adjustRightInd w:val="0"/>
        <w:spacing w:line="240" w:lineRule="exact"/>
        <w:ind w:left="7938" w:firstLine="13"/>
        <w:jc w:val="center"/>
        <w:rPr>
          <w:bCs/>
          <w:szCs w:val="28"/>
        </w:rPr>
      </w:pPr>
      <w:r>
        <w:rPr>
          <w:bCs/>
          <w:szCs w:val="28"/>
        </w:rPr>
        <w:t>Ставропольского края «Развитие культуры и молодежной политики»</w:t>
      </w:r>
    </w:p>
    <w:p w:rsidR="00445253" w:rsidRPr="007E1A4E" w:rsidRDefault="00445253" w:rsidP="00D36D59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rPr>
          <w:bCs/>
          <w:szCs w:val="28"/>
        </w:rPr>
      </w:pPr>
    </w:p>
    <w:p w:rsidR="003D6641" w:rsidRPr="007E1A4E" w:rsidRDefault="003D6641" w:rsidP="005410DF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>СВЕДЕНИЯ</w:t>
      </w:r>
    </w:p>
    <w:p w:rsidR="003D6641" w:rsidRPr="007E1A4E" w:rsidRDefault="003D6641" w:rsidP="005410DF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</w:p>
    <w:p w:rsidR="00D36D59" w:rsidRDefault="00D36D59" w:rsidP="005410DF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 xml:space="preserve">о весовых </w:t>
      </w:r>
      <w:r w:rsidR="002F4B76" w:rsidRPr="007E1A4E">
        <w:rPr>
          <w:szCs w:val="28"/>
        </w:rPr>
        <w:t>коэффициентах, присвоенных цели</w:t>
      </w:r>
      <w:r w:rsidRPr="007E1A4E">
        <w:rPr>
          <w:szCs w:val="28"/>
        </w:rPr>
        <w:t xml:space="preserve"> </w:t>
      </w:r>
      <w:r w:rsidR="000F667D">
        <w:rPr>
          <w:szCs w:val="28"/>
        </w:rPr>
        <w:t>и</w:t>
      </w:r>
      <w:r w:rsidRPr="007E1A4E">
        <w:rPr>
          <w:szCs w:val="28"/>
        </w:rPr>
        <w:t xml:space="preserve"> задачам подпрограмм </w:t>
      </w:r>
      <w:r w:rsidR="000F667D" w:rsidRPr="000F667D">
        <w:rPr>
          <w:szCs w:val="28"/>
        </w:rPr>
        <w:t>муниципальной программы Шпаковского муниципального округа Ставропольского края «Развитие культуры и реализация молодежной политики»</w:t>
      </w:r>
    </w:p>
    <w:p w:rsidR="005410DF" w:rsidRPr="007E1A4E" w:rsidRDefault="005410DF" w:rsidP="005410DF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</w:p>
    <w:tbl>
      <w:tblPr>
        <w:tblStyle w:val="a6"/>
        <w:tblW w:w="15168" w:type="dxa"/>
        <w:tblInd w:w="-601" w:type="dxa"/>
        <w:tblLook w:val="04A0" w:firstRow="1" w:lastRow="0" w:firstColumn="1" w:lastColumn="0" w:noHBand="0" w:noVBand="1"/>
      </w:tblPr>
      <w:tblGrid>
        <w:gridCol w:w="709"/>
        <w:gridCol w:w="9781"/>
        <w:gridCol w:w="1701"/>
        <w:gridCol w:w="1559"/>
        <w:gridCol w:w="1418"/>
      </w:tblGrid>
      <w:tr w:rsidR="007E1A4E" w:rsidRPr="008B6F95" w:rsidTr="003C22E9">
        <w:tc>
          <w:tcPr>
            <w:tcW w:w="709" w:type="dxa"/>
            <w:vMerge w:val="restart"/>
          </w:tcPr>
          <w:p w:rsidR="00D36D59" w:rsidRPr="008B6F95" w:rsidRDefault="00D36D59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8B6F95">
              <w:rPr>
                <w:sz w:val="24"/>
                <w:szCs w:val="24"/>
              </w:rPr>
              <w:t xml:space="preserve">№ </w:t>
            </w:r>
            <w:proofErr w:type="gramStart"/>
            <w:r w:rsidRPr="008B6F95">
              <w:rPr>
                <w:sz w:val="24"/>
                <w:szCs w:val="24"/>
              </w:rPr>
              <w:t>п</w:t>
            </w:r>
            <w:proofErr w:type="gramEnd"/>
            <w:r w:rsidRPr="008B6F95">
              <w:rPr>
                <w:sz w:val="24"/>
                <w:szCs w:val="24"/>
              </w:rPr>
              <w:t>/п</w:t>
            </w:r>
          </w:p>
        </w:tc>
        <w:tc>
          <w:tcPr>
            <w:tcW w:w="9781" w:type="dxa"/>
            <w:vMerge w:val="restart"/>
          </w:tcPr>
          <w:p w:rsidR="00D36D59" w:rsidRPr="008B6F95" w:rsidRDefault="00A0596B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Весовые</w:t>
            </w:r>
            <w:r w:rsidRPr="00A0596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коэффициенты, присвоенные</w:t>
            </w:r>
            <w:r w:rsidRPr="00A0596B">
              <w:rPr>
                <w:sz w:val="24"/>
                <w:szCs w:val="24"/>
              </w:rPr>
              <w:t xml:space="preserve"> цели Программы, задачам подпрограмм Программы</w:t>
            </w:r>
          </w:p>
        </w:tc>
        <w:tc>
          <w:tcPr>
            <w:tcW w:w="4678" w:type="dxa"/>
            <w:gridSpan w:val="3"/>
          </w:tcPr>
          <w:p w:rsidR="00450976" w:rsidRPr="008B6F95" w:rsidRDefault="00D36D59" w:rsidP="003C22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8B6F95">
              <w:rPr>
                <w:sz w:val="24"/>
                <w:szCs w:val="24"/>
              </w:rPr>
              <w:t xml:space="preserve">Значения весовых </w:t>
            </w:r>
            <w:r w:rsidR="002F4B76" w:rsidRPr="008B6F95">
              <w:rPr>
                <w:sz w:val="24"/>
                <w:szCs w:val="24"/>
              </w:rPr>
              <w:t>коэффициентов, присвоенных цели</w:t>
            </w:r>
            <w:r w:rsidRPr="008B6F95">
              <w:rPr>
                <w:sz w:val="24"/>
                <w:szCs w:val="24"/>
              </w:rPr>
              <w:t xml:space="preserve"> Программы и задачам подпрограмм Программы по годам</w:t>
            </w:r>
          </w:p>
        </w:tc>
      </w:tr>
      <w:tr w:rsidR="007E1A4E" w:rsidRPr="008B6F95" w:rsidTr="003C22E9">
        <w:tc>
          <w:tcPr>
            <w:tcW w:w="709" w:type="dxa"/>
            <w:vMerge/>
          </w:tcPr>
          <w:p w:rsidR="00D36D59" w:rsidRPr="008B6F95" w:rsidRDefault="00D36D59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9781" w:type="dxa"/>
            <w:vMerge/>
          </w:tcPr>
          <w:p w:rsidR="00D36D59" w:rsidRPr="008B6F95" w:rsidRDefault="00D36D59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36D59" w:rsidRPr="008B6F95" w:rsidRDefault="007D5CB9" w:rsidP="00C333D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C333DE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36D59" w:rsidRPr="008B6F95" w:rsidRDefault="007D5CB9" w:rsidP="00C333D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C333DE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D36D59" w:rsidRPr="008B6F95" w:rsidRDefault="007D5CB9" w:rsidP="00C333D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C333DE">
              <w:rPr>
                <w:sz w:val="24"/>
                <w:szCs w:val="24"/>
              </w:rPr>
              <w:t>3</w:t>
            </w:r>
          </w:p>
        </w:tc>
      </w:tr>
      <w:tr w:rsidR="008B6F95" w:rsidRPr="008B6F95" w:rsidTr="003C22E9">
        <w:tc>
          <w:tcPr>
            <w:tcW w:w="709" w:type="dxa"/>
          </w:tcPr>
          <w:p w:rsidR="008B6F95" w:rsidRPr="008B6F95" w:rsidRDefault="008B6F95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81" w:type="dxa"/>
          </w:tcPr>
          <w:p w:rsidR="008B6F95" w:rsidRPr="008B6F95" w:rsidRDefault="008B6F95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8B6F95" w:rsidRPr="008B6F95" w:rsidRDefault="008B6F95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8B6F95" w:rsidRPr="008B6F95" w:rsidRDefault="008B6F95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8B6F95" w:rsidRPr="008B6F95" w:rsidRDefault="008B6F95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F667D" w:rsidRPr="008B6F95" w:rsidTr="003C22E9">
        <w:tc>
          <w:tcPr>
            <w:tcW w:w="10490" w:type="dxa"/>
            <w:gridSpan w:val="2"/>
          </w:tcPr>
          <w:p w:rsidR="000F667D" w:rsidRPr="008B6F95" w:rsidRDefault="000F667D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Цель </w:t>
            </w:r>
            <w:r w:rsidRPr="008B6F95">
              <w:rPr>
                <w:sz w:val="24"/>
                <w:szCs w:val="24"/>
              </w:rPr>
              <w:t>Программы</w:t>
            </w:r>
            <w:r>
              <w:rPr>
                <w:sz w:val="24"/>
                <w:szCs w:val="24"/>
              </w:rPr>
              <w:t>:</w:t>
            </w:r>
            <w:r w:rsidR="00E30C8C">
              <w:rPr>
                <w:sz w:val="24"/>
                <w:szCs w:val="24"/>
              </w:rPr>
              <w:t xml:space="preserve"> Ф</w:t>
            </w:r>
            <w:r w:rsidRPr="007D5CB9">
              <w:rPr>
                <w:sz w:val="24"/>
                <w:szCs w:val="24"/>
              </w:rPr>
              <w:t>ормирование, сохранение и развитие единого культурного пространства на территории Шпаковского муниципального округа и создание благоприятных условий для устойчивого развития сферы культуры Шпаковского муниципального округа</w:t>
            </w:r>
          </w:p>
        </w:tc>
        <w:tc>
          <w:tcPr>
            <w:tcW w:w="1701" w:type="dxa"/>
          </w:tcPr>
          <w:p w:rsidR="000F667D" w:rsidRPr="008B6F95" w:rsidRDefault="00AC7F3B" w:rsidP="003C22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F667D" w:rsidRPr="008B6F95" w:rsidRDefault="00AC7F3B" w:rsidP="003C22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0F667D" w:rsidRPr="008B6F95" w:rsidRDefault="00AC7F3B" w:rsidP="003C22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F667D" w:rsidRPr="008B6F95" w:rsidTr="003C22E9">
        <w:tc>
          <w:tcPr>
            <w:tcW w:w="10490" w:type="dxa"/>
            <w:gridSpan w:val="2"/>
          </w:tcPr>
          <w:p w:rsidR="000F667D" w:rsidRPr="008B6F95" w:rsidRDefault="000F667D" w:rsidP="003C22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1:</w:t>
            </w:r>
            <w:r>
              <w:t xml:space="preserve"> </w:t>
            </w:r>
            <w:r w:rsidRPr="007D5CB9">
              <w:rPr>
                <w:sz w:val="24"/>
                <w:szCs w:val="24"/>
              </w:rPr>
              <w:t xml:space="preserve"> «Обеспечение развития сферы культуры, искусства и молодежной политики»</w:t>
            </w:r>
          </w:p>
        </w:tc>
        <w:tc>
          <w:tcPr>
            <w:tcW w:w="1701" w:type="dxa"/>
          </w:tcPr>
          <w:p w:rsidR="000F667D" w:rsidRPr="008B6F95" w:rsidRDefault="000F667D" w:rsidP="003C22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F667D" w:rsidRPr="008B6F95" w:rsidRDefault="000F667D" w:rsidP="003C22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0F667D" w:rsidRPr="008B6F95" w:rsidRDefault="000F667D" w:rsidP="003C22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F667D" w:rsidRPr="008B6F95" w:rsidTr="003C22E9">
        <w:tc>
          <w:tcPr>
            <w:tcW w:w="10490" w:type="dxa"/>
            <w:gridSpan w:val="2"/>
          </w:tcPr>
          <w:p w:rsidR="000F667D" w:rsidRPr="008B6F95" w:rsidRDefault="000F667D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outlineLvl w:val="1"/>
              <w:rPr>
                <w:sz w:val="24"/>
                <w:szCs w:val="24"/>
              </w:rPr>
            </w:pPr>
            <w:r w:rsidRPr="008B6F95">
              <w:rPr>
                <w:sz w:val="24"/>
                <w:szCs w:val="24"/>
              </w:rPr>
              <w:t>Задач</w:t>
            </w:r>
            <w:r w:rsidR="00E30C8C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подпрограммы:</w:t>
            </w:r>
            <w:r w:rsidRPr="008B6F9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0F667D" w:rsidRPr="008B6F95" w:rsidRDefault="000F667D" w:rsidP="003C22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0F667D" w:rsidRPr="008B6F95" w:rsidRDefault="000F667D" w:rsidP="003C22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F667D" w:rsidRPr="008B6F95" w:rsidRDefault="000F667D" w:rsidP="003C22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</w:tc>
      </w:tr>
      <w:tr w:rsidR="00D36D59" w:rsidRPr="008B6F95" w:rsidTr="003C22E9">
        <w:tc>
          <w:tcPr>
            <w:tcW w:w="709" w:type="dxa"/>
          </w:tcPr>
          <w:p w:rsidR="00D36D59" w:rsidRPr="008B6F95" w:rsidRDefault="008B6F95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9781" w:type="dxa"/>
          </w:tcPr>
          <w:p w:rsidR="00D36D59" w:rsidRPr="008B6F95" w:rsidRDefault="00204AFF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7D5CB9" w:rsidRPr="007D5CB9">
              <w:rPr>
                <w:sz w:val="24"/>
                <w:szCs w:val="24"/>
              </w:rPr>
              <w:t>существление образовательной деятельности по обучению детей, подростков и юношества по дополнительным предпрофессиональным общеобразовательным программам в области искусства и дополнительным образовательным программам художественно-эстетической направленности</w:t>
            </w:r>
          </w:p>
        </w:tc>
        <w:tc>
          <w:tcPr>
            <w:tcW w:w="1701" w:type="dxa"/>
          </w:tcPr>
          <w:p w:rsidR="00D36D59" w:rsidRPr="008B6F95" w:rsidRDefault="007D5CB9" w:rsidP="003C22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559" w:type="dxa"/>
          </w:tcPr>
          <w:p w:rsidR="00D36D59" w:rsidRPr="008B6F95" w:rsidRDefault="007D5CB9" w:rsidP="003C22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418" w:type="dxa"/>
          </w:tcPr>
          <w:p w:rsidR="00D36D59" w:rsidRPr="008B6F95" w:rsidRDefault="007D5CB9" w:rsidP="003C22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</w:tr>
      <w:tr w:rsidR="008B6F95" w:rsidRPr="008B6F95" w:rsidTr="003C22E9">
        <w:tc>
          <w:tcPr>
            <w:tcW w:w="709" w:type="dxa"/>
          </w:tcPr>
          <w:p w:rsidR="008B6F95" w:rsidRPr="008B6F95" w:rsidRDefault="008B6F95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9781" w:type="dxa"/>
          </w:tcPr>
          <w:p w:rsidR="008B6F95" w:rsidRPr="008B6F95" w:rsidRDefault="00204AFF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7D5CB9" w:rsidRPr="007D5CB9">
              <w:rPr>
                <w:sz w:val="24"/>
                <w:szCs w:val="24"/>
              </w:rPr>
              <w:t>оздание условий для патриотического и духовно-нравственного воспитания, развития молодежи, развитие добровольческого движения, для самореализации личности молодого человека</w:t>
            </w:r>
          </w:p>
        </w:tc>
        <w:tc>
          <w:tcPr>
            <w:tcW w:w="1701" w:type="dxa"/>
          </w:tcPr>
          <w:p w:rsidR="008B6F95" w:rsidRPr="008B6F95" w:rsidRDefault="007D5CB9" w:rsidP="003C22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0F667D">
              <w:rPr>
                <w:sz w:val="24"/>
                <w:szCs w:val="24"/>
              </w:rPr>
              <w:t>25</w:t>
            </w:r>
          </w:p>
        </w:tc>
        <w:tc>
          <w:tcPr>
            <w:tcW w:w="1559" w:type="dxa"/>
          </w:tcPr>
          <w:p w:rsidR="008B6F95" w:rsidRPr="008B6F95" w:rsidRDefault="007D5CB9" w:rsidP="003C22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0F667D">
              <w:rPr>
                <w:sz w:val="24"/>
                <w:szCs w:val="24"/>
              </w:rPr>
              <w:t>25</w:t>
            </w:r>
          </w:p>
        </w:tc>
        <w:tc>
          <w:tcPr>
            <w:tcW w:w="1418" w:type="dxa"/>
          </w:tcPr>
          <w:p w:rsidR="008B6F95" w:rsidRPr="008B6F95" w:rsidRDefault="007D5CB9" w:rsidP="003C22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0F667D">
              <w:rPr>
                <w:sz w:val="24"/>
                <w:szCs w:val="24"/>
              </w:rPr>
              <w:t>25</w:t>
            </w:r>
          </w:p>
        </w:tc>
      </w:tr>
      <w:tr w:rsidR="008B6F95" w:rsidRPr="008B6F95" w:rsidTr="003C22E9">
        <w:tc>
          <w:tcPr>
            <w:tcW w:w="709" w:type="dxa"/>
          </w:tcPr>
          <w:p w:rsidR="008B6F95" w:rsidRPr="008B6F95" w:rsidRDefault="007D5CB9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9781" w:type="dxa"/>
          </w:tcPr>
          <w:p w:rsidR="008B6F95" w:rsidRPr="008B6F95" w:rsidRDefault="00204AFF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7D5CB9" w:rsidRPr="007D5CB9">
              <w:rPr>
                <w:sz w:val="24"/>
                <w:szCs w:val="24"/>
              </w:rPr>
              <w:t>оздание условий для сохранения культурного пространства и устойчивого развития культурного потенциала населения Шпаковского муниципального округа</w:t>
            </w:r>
          </w:p>
        </w:tc>
        <w:tc>
          <w:tcPr>
            <w:tcW w:w="1701" w:type="dxa"/>
          </w:tcPr>
          <w:p w:rsidR="008B6F95" w:rsidRPr="008B6F95" w:rsidRDefault="007D5CB9" w:rsidP="003C22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C333DE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8B6F95" w:rsidRPr="008B6F95" w:rsidRDefault="007D5CB9" w:rsidP="003C22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C333DE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8B6F95" w:rsidRPr="008B6F95" w:rsidRDefault="007D5CB9" w:rsidP="003C22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C333DE">
              <w:rPr>
                <w:sz w:val="24"/>
                <w:szCs w:val="24"/>
              </w:rPr>
              <w:t>5</w:t>
            </w:r>
          </w:p>
        </w:tc>
      </w:tr>
      <w:tr w:rsidR="000F667D" w:rsidRPr="008B6F95" w:rsidTr="003C22E9">
        <w:tc>
          <w:tcPr>
            <w:tcW w:w="10490" w:type="dxa"/>
            <w:gridSpan w:val="2"/>
          </w:tcPr>
          <w:p w:rsidR="000F667D" w:rsidRPr="008B6F95" w:rsidRDefault="000F667D" w:rsidP="003C22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2:</w:t>
            </w:r>
            <w:r w:rsidRPr="007D5CB9">
              <w:rPr>
                <w:sz w:val="24"/>
                <w:szCs w:val="24"/>
              </w:rPr>
              <w:t xml:space="preserve"> «Сохранение и развитие культуры в Шпаковском муниципальном округе»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F667D" w:rsidRPr="008B6F95" w:rsidRDefault="000F667D" w:rsidP="003C22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F667D" w:rsidRPr="008B6F95" w:rsidRDefault="000F667D" w:rsidP="003C22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F667D" w:rsidRPr="008B6F95" w:rsidRDefault="000F667D" w:rsidP="003C22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F667D" w:rsidRPr="008B6F95" w:rsidTr="003C22E9">
        <w:tc>
          <w:tcPr>
            <w:tcW w:w="10490" w:type="dxa"/>
            <w:gridSpan w:val="2"/>
          </w:tcPr>
          <w:p w:rsidR="000F667D" w:rsidRPr="008B6F95" w:rsidRDefault="00E30C8C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</w:t>
            </w:r>
            <w:r w:rsidR="000F667D">
              <w:rPr>
                <w:sz w:val="24"/>
                <w:szCs w:val="24"/>
              </w:rPr>
              <w:t xml:space="preserve"> подпрограммы:</w:t>
            </w:r>
            <w:r w:rsidR="000F667D" w:rsidRPr="008B6F9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0F667D" w:rsidRPr="008B6F95" w:rsidRDefault="000F667D" w:rsidP="003C22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0F667D" w:rsidRPr="008B6F95" w:rsidRDefault="000F667D" w:rsidP="003C22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F667D" w:rsidRPr="008B6F95" w:rsidRDefault="000F667D" w:rsidP="003C22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</w:tc>
      </w:tr>
      <w:tr w:rsidR="007D5CB9" w:rsidRPr="008B6F95" w:rsidTr="003C22E9">
        <w:tc>
          <w:tcPr>
            <w:tcW w:w="709" w:type="dxa"/>
          </w:tcPr>
          <w:p w:rsidR="007D5CB9" w:rsidRPr="008B6F95" w:rsidRDefault="00C333DE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3C22E9">
              <w:rPr>
                <w:sz w:val="24"/>
                <w:szCs w:val="24"/>
              </w:rPr>
              <w:t>.</w:t>
            </w:r>
          </w:p>
        </w:tc>
        <w:tc>
          <w:tcPr>
            <w:tcW w:w="9781" w:type="dxa"/>
          </w:tcPr>
          <w:p w:rsidR="007D5CB9" w:rsidRPr="008B6F95" w:rsidRDefault="00204AFF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7D5CB9" w:rsidRPr="007D5CB9">
              <w:rPr>
                <w:sz w:val="24"/>
                <w:szCs w:val="24"/>
              </w:rPr>
              <w:t>оддержка творческих коллективов и создание условий для реализации их потенциала</w:t>
            </w:r>
          </w:p>
        </w:tc>
        <w:tc>
          <w:tcPr>
            <w:tcW w:w="1701" w:type="dxa"/>
          </w:tcPr>
          <w:p w:rsidR="007D5CB9" w:rsidRPr="008B6F95" w:rsidRDefault="00E71D10" w:rsidP="003C22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0F667D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7D5CB9" w:rsidRPr="008B6F95" w:rsidRDefault="00E71D10" w:rsidP="003C22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0F667D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7D5CB9" w:rsidRPr="008B6F95" w:rsidRDefault="00E71D10" w:rsidP="003C22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0F667D">
              <w:rPr>
                <w:sz w:val="24"/>
                <w:szCs w:val="24"/>
              </w:rPr>
              <w:t>5</w:t>
            </w:r>
          </w:p>
        </w:tc>
      </w:tr>
      <w:tr w:rsidR="007D5CB9" w:rsidRPr="008B6F95" w:rsidTr="003C22E9">
        <w:tc>
          <w:tcPr>
            <w:tcW w:w="709" w:type="dxa"/>
          </w:tcPr>
          <w:p w:rsidR="007D5CB9" w:rsidRDefault="00C333DE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3C22E9">
              <w:rPr>
                <w:sz w:val="24"/>
                <w:szCs w:val="24"/>
              </w:rPr>
              <w:t>.</w:t>
            </w:r>
            <w:bookmarkStart w:id="0" w:name="_GoBack"/>
            <w:bookmarkEnd w:id="0"/>
          </w:p>
        </w:tc>
        <w:tc>
          <w:tcPr>
            <w:tcW w:w="9781" w:type="dxa"/>
          </w:tcPr>
          <w:p w:rsidR="007D5CB9" w:rsidRPr="007D5CB9" w:rsidRDefault="00880B63" w:rsidP="005410D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4"/>
                <w:szCs w:val="24"/>
              </w:rPr>
            </w:pPr>
            <w:r w:rsidRPr="00880B63">
              <w:rPr>
                <w:sz w:val="24"/>
                <w:szCs w:val="24"/>
              </w:rPr>
              <w:t>Сокращение территориальной дифференциации в получении населением Шпаковского муниципального округа культурно-досуговых услуг и в доступе к информационным ресурсам</w:t>
            </w:r>
          </w:p>
        </w:tc>
        <w:tc>
          <w:tcPr>
            <w:tcW w:w="1701" w:type="dxa"/>
          </w:tcPr>
          <w:p w:rsidR="007D5CB9" w:rsidRPr="008B6F95" w:rsidRDefault="00E71D10" w:rsidP="003C22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0F667D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7D5CB9" w:rsidRPr="008B6F95" w:rsidRDefault="00E71D10" w:rsidP="003C22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0F667D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7D5CB9" w:rsidRPr="008B6F95" w:rsidRDefault="00E71D10" w:rsidP="003C22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0F667D">
              <w:rPr>
                <w:sz w:val="24"/>
                <w:szCs w:val="24"/>
              </w:rPr>
              <w:t>5</w:t>
            </w:r>
          </w:p>
        </w:tc>
      </w:tr>
    </w:tbl>
    <w:p w:rsidR="003C22E9" w:rsidRDefault="003C22E9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p w:rsidR="00D36D59" w:rsidRPr="007E1A4E" w:rsidRDefault="003D6641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>______________</w:t>
      </w:r>
    </w:p>
    <w:sectPr w:rsidR="00D36D59" w:rsidRPr="007E1A4E" w:rsidSect="005410DF">
      <w:headerReference w:type="default" r:id="rId8"/>
      <w:pgSz w:w="16838" w:h="11906" w:orient="landscape"/>
      <w:pgMar w:top="1701" w:right="1134" w:bottom="567" w:left="1701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C55" w:rsidRDefault="007A6C55" w:rsidP="00FB4E32">
      <w:pPr>
        <w:spacing w:line="240" w:lineRule="auto"/>
      </w:pPr>
      <w:r>
        <w:separator/>
      </w:r>
    </w:p>
  </w:endnote>
  <w:endnote w:type="continuationSeparator" w:id="0">
    <w:p w:rsidR="007A6C55" w:rsidRDefault="007A6C55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C55" w:rsidRDefault="007A6C55" w:rsidP="00FB4E32">
      <w:pPr>
        <w:spacing w:line="240" w:lineRule="auto"/>
      </w:pPr>
      <w:r>
        <w:separator/>
      </w:r>
    </w:p>
  </w:footnote>
  <w:footnote w:type="continuationSeparator" w:id="0">
    <w:p w:rsidR="007A6C55" w:rsidRDefault="007A6C55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3684700"/>
      <w:docPartObj>
        <w:docPartGallery w:val="Page Numbers (Top of Page)"/>
        <w:docPartUnique/>
      </w:docPartObj>
    </w:sdtPr>
    <w:sdtEndPr/>
    <w:sdtContent>
      <w:p w:rsidR="005410DF" w:rsidRDefault="005410D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22E9">
          <w:rPr>
            <w:noProof/>
          </w:rPr>
          <w:t>2</w:t>
        </w:r>
        <w:r>
          <w:fldChar w:fldCharType="end"/>
        </w:r>
      </w:p>
    </w:sdtContent>
  </w:sdt>
  <w:p w:rsidR="005410DF" w:rsidRDefault="005410D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4591E"/>
    <w:rsid w:val="000536A3"/>
    <w:rsid w:val="00066957"/>
    <w:rsid w:val="00070CDC"/>
    <w:rsid w:val="000862F5"/>
    <w:rsid w:val="000A6001"/>
    <w:rsid w:val="000F667D"/>
    <w:rsid w:val="00115134"/>
    <w:rsid w:val="00134963"/>
    <w:rsid w:val="00145CE3"/>
    <w:rsid w:val="00151AC1"/>
    <w:rsid w:val="00180CC4"/>
    <w:rsid w:val="001B4444"/>
    <w:rsid w:val="001C5F24"/>
    <w:rsid w:val="001F1866"/>
    <w:rsid w:val="00204AFF"/>
    <w:rsid w:val="00212006"/>
    <w:rsid w:val="00294998"/>
    <w:rsid w:val="002A0BF3"/>
    <w:rsid w:val="002D66CA"/>
    <w:rsid w:val="002F4390"/>
    <w:rsid w:val="002F4B76"/>
    <w:rsid w:val="00327068"/>
    <w:rsid w:val="00351751"/>
    <w:rsid w:val="0035260C"/>
    <w:rsid w:val="00372948"/>
    <w:rsid w:val="003879C2"/>
    <w:rsid w:val="003A0804"/>
    <w:rsid w:val="003A71C4"/>
    <w:rsid w:val="003C22E9"/>
    <w:rsid w:val="003C2552"/>
    <w:rsid w:val="003D6641"/>
    <w:rsid w:val="00425461"/>
    <w:rsid w:val="00426BB8"/>
    <w:rsid w:val="004367F5"/>
    <w:rsid w:val="00440F5C"/>
    <w:rsid w:val="00445253"/>
    <w:rsid w:val="0045035D"/>
    <w:rsid w:val="00450976"/>
    <w:rsid w:val="0048014E"/>
    <w:rsid w:val="0049263E"/>
    <w:rsid w:val="004F0B9D"/>
    <w:rsid w:val="0050276E"/>
    <w:rsid w:val="00515471"/>
    <w:rsid w:val="00534FDB"/>
    <w:rsid w:val="005410DF"/>
    <w:rsid w:val="005551DA"/>
    <w:rsid w:val="00555AE5"/>
    <w:rsid w:val="00597CA0"/>
    <w:rsid w:val="005B0303"/>
    <w:rsid w:val="005C2A9F"/>
    <w:rsid w:val="005E6ACC"/>
    <w:rsid w:val="005F05C5"/>
    <w:rsid w:val="00623C6C"/>
    <w:rsid w:val="00627883"/>
    <w:rsid w:val="00670797"/>
    <w:rsid w:val="00694C58"/>
    <w:rsid w:val="00696B7E"/>
    <w:rsid w:val="006C070B"/>
    <w:rsid w:val="006C4566"/>
    <w:rsid w:val="006F63D4"/>
    <w:rsid w:val="006F702E"/>
    <w:rsid w:val="00715F92"/>
    <w:rsid w:val="007239C8"/>
    <w:rsid w:val="00727C53"/>
    <w:rsid w:val="00784C41"/>
    <w:rsid w:val="0079645A"/>
    <w:rsid w:val="007A5592"/>
    <w:rsid w:val="007A6C55"/>
    <w:rsid w:val="007B40AC"/>
    <w:rsid w:val="007D5CB9"/>
    <w:rsid w:val="007D6050"/>
    <w:rsid w:val="007E1A4E"/>
    <w:rsid w:val="007F7C87"/>
    <w:rsid w:val="00820AA0"/>
    <w:rsid w:val="0083753A"/>
    <w:rsid w:val="00847DCB"/>
    <w:rsid w:val="00855963"/>
    <w:rsid w:val="0088048B"/>
    <w:rsid w:val="00880B63"/>
    <w:rsid w:val="008B17DE"/>
    <w:rsid w:val="008B1D14"/>
    <w:rsid w:val="008B6F95"/>
    <w:rsid w:val="008E0FF0"/>
    <w:rsid w:val="009477D9"/>
    <w:rsid w:val="00975CB0"/>
    <w:rsid w:val="0097786A"/>
    <w:rsid w:val="009A4E07"/>
    <w:rsid w:val="009B77F5"/>
    <w:rsid w:val="009E5168"/>
    <w:rsid w:val="009E6453"/>
    <w:rsid w:val="009F4096"/>
    <w:rsid w:val="00A03066"/>
    <w:rsid w:val="00A03538"/>
    <w:rsid w:val="00A0596B"/>
    <w:rsid w:val="00A1258D"/>
    <w:rsid w:val="00A172A0"/>
    <w:rsid w:val="00A365B0"/>
    <w:rsid w:val="00A43A5F"/>
    <w:rsid w:val="00A613A1"/>
    <w:rsid w:val="00A7019E"/>
    <w:rsid w:val="00A871E2"/>
    <w:rsid w:val="00AC650A"/>
    <w:rsid w:val="00AC7F3B"/>
    <w:rsid w:val="00AD1EBB"/>
    <w:rsid w:val="00BC5BE0"/>
    <w:rsid w:val="00BC67CF"/>
    <w:rsid w:val="00BD7265"/>
    <w:rsid w:val="00C06CD9"/>
    <w:rsid w:val="00C10EE9"/>
    <w:rsid w:val="00C12713"/>
    <w:rsid w:val="00C320D2"/>
    <w:rsid w:val="00C333DE"/>
    <w:rsid w:val="00C369EC"/>
    <w:rsid w:val="00C9683E"/>
    <w:rsid w:val="00CA096D"/>
    <w:rsid w:val="00CE3C6F"/>
    <w:rsid w:val="00CF3EA8"/>
    <w:rsid w:val="00D06709"/>
    <w:rsid w:val="00D0765D"/>
    <w:rsid w:val="00D36D59"/>
    <w:rsid w:val="00D6048B"/>
    <w:rsid w:val="00D67DFF"/>
    <w:rsid w:val="00D812EE"/>
    <w:rsid w:val="00DA2ABA"/>
    <w:rsid w:val="00DB4E8B"/>
    <w:rsid w:val="00DE5572"/>
    <w:rsid w:val="00DE5B47"/>
    <w:rsid w:val="00E055E5"/>
    <w:rsid w:val="00E12C26"/>
    <w:rsid w:val="00E1376F"/>
    <w:rsid w:val="00E30C8C"/>
    <w:rsid w:val="00E36381"/>
    <w:rsid w:val="00E40D29"/>
    <w:rsid w:val="00E458B5"/>
    <w:rsid w:val="00E53317"/>
    <w:rsid w:val="00E71D10"/>
    <w:rsid w:val="00E8500D"/>
    <w:rsid w:val="00E93C06"/>
    <w:rsid w:val="00EB6396"/>
    <w:rsid w:val="00EB6AAE"/>
    <w:rsid w:val="00EB78DC"/>
    <w:rsid w:val="00EC1F12"/>
    <w:rsid w:val="00EC3EA7"/>
    <w:rsid w:val="00EC609A"/>
    <w:rsid w:val="00ED50BA"/>
    <w:rsid w:val="00EE29D6"/>
    <w:rsid w:val="00EE2D33"/>
    <w:rsid w:val="00F05809"/>
    <w:rsid w:val="00F139B0"/>
    <w:rsid w:val="00F32B86"/>
    <w:rsid w:val="00F44E24"/>
    <w:rsid w:val="00F537C5"/>
    <w:rsid w:val="00F73473"/>
    <w:rsid w:val="00F821FD"/>
    <w:rsid w:val="00FB4E32"/>
    <w:rsid w:val="00FC3CB7"/>
    <w:rsid w:val="00FC4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8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Князь Александра Николаевна</cp:lastModifiedBy>
  <cp:revision>41</cp:revision>
  <cp:lastPrinted>2024-02-20T07:37:00Z</cp:lastPrinted>
  <dcterms:created xsi:type="dcterms:W3CDTF">2017-10-30T14:29:00Z</dcterms:created>
  <dcterms:modified xsi:type="dcterms:W3CDTF">2024-02-20T07:37:00Z</dcterms:modified>
</cp:coreProperties>
</file>